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7522F996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8B0D50" w:rsidRPr="008B0D50">
        <w:rPr>
          <w:b/>
        </w:rPr>
        <w:t>Kätlin Alvela</w:t>
      </w:r>
    </w:p>
    <w:p w14:paraId="06FEE8EF" w14:textId="5F6DA660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8B0D50">
        <w:rPr>
          <w:b/>
        </w:rPr>
        <w:t xml:space="preserve"> peadirektor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7CD9EABD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8B0D50">
        <w:t>Kätlin Alvela</w:t>
      </w:r>
      <w:r>
        <w:t>, ega minu lähikondsed ning meiega seotud juriidilised isikud ei ole minule teadaolevalt teinud Siseministeeriumi ja</w:t>
      </w:r>
      <w:r w:rsidR="008B0D50">
        <w:t xml:space="preserve"> Häirekeskusega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1F5AFC"/>
    <w:rsid w:val="00577AE8"/>
    <w:rsid w:val="008178AF"/>
    <w:rsid w:val="008B0D50"/>
    <w:rsid w:val="008C7760"/>
    <w:rsid w:val="00B84867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Kätlin Alvela</cp:lastModifiedBy>
  <cp:revision>2</cp:revision>
  <dcterms:created xsi:type="dcterms:W3CDTF">2025-02-25T13:36:00Z</dcterms:created>
  <dcterms:modified xsi:type="dcterms:W3CDTF">2025-02-25T13:36:00Z</dcterms:modified>
</cp:coreProperties>
</file>